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E1" w:rsidRPr="008769E1" w:rsidRDefault="0074305D" w:rsidP="00876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細明體"/>
          <w:color w:val="000000"/>
          <w:kern w:val="0"/>
          <w:sz w:val="72"/>
          <w:szCs w:val="24"/>
        </w:rPr>
      </w:pPr>
      <w:r w:rsidRPr="0074305D">
        <w:rPr>
          <w:rFonts w:ascii="標楷體" w:eastAsia="標楷體" w:hAnsi="標楷體" w:cs="細明體"/>
          <w:color w:val="000000"/>
          <w:kern w:val="0"/>
          <w:sz w:val="72"/>
          <w:szCs w:val="24"/>
        </w:rPr>
        <w:t>因應本校武漢肺炎防疫工作</w:t>
      </w:r>
    </w:p>
    <w:p w:rsidR="0074305D" w:rsidRPr="008769E1" w:rsidRDefault="008769E1" w:rsidP="00876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細明體"/>
          <w:color w:val="000000"/>
          <w:kern w:val="0"/>
          <w:sz w:val="48"/>
          <w:szCs w:val="24"/>
        </w:rPr>
      </w:pPr>
      <w:r>
        <w:rPr>
          <w:rFonts w:ascii="新細明體" w:eastAsia="新細明體" w:hAnsi="新細明體" w:cs="Arial" w:hint="eastAsia"/>
          <w:sz w:val="32"/>
        </w:rPr>
        <w:t>【</w:t>
      </w:r>
      <w:r w:rsidR="0074305D" w:rsidRPr="0074305D">
        <w:rPr>
          <w:rFonts w:ascii="Arial" w:hAnsi="Arial" w:cs="Arial"/>
          <w:sz w:val="32"/>
        </w:rPr>
        <w:t>In response to Wuhan pneumonia prevention work</w:t>
      </w:r>
      <w:r>
        <w:rPr>
          <w:rFonts w:ascii="新細明體" w:eastAsia="新細明體" w:hAnsi="新細明體" w:cs="Arial" w:hint="eastAsia"/>
          <w:sz w:val="32"/>
        </w:rPr>
        <w:t>】</w:t>
      </w:r>
    </w:p>
    <w:p w:rsidR="008769E1" w:rsidRDefault="008769E1" w:rsidP="0074305D">
      <w:pPr>
        <w:tabs>
          <w:tab w:val="left" w:pos="1900"/>
        </w:tabs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14783431" wp14:editId="7393C83A">
            <wp:extent cx="6770914" cy="1539999"/>
            <wp:effectExtent l="0" t="0" r="0" b="3175"/>
            <wp:docPr id="3" name="圖片 3" descr="中國大陸武漢發生肺炎疫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國大陸武漢發生肺炎疫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558" cy="15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E1" w:rsidRPr="008769E1" w:rsidRDefault="008769E1" w:rsidP="008769E1">
      <w:pPr>
        <w:rPr>
          <w:rFonts w:ascii="文鼎粗隸" w:eastAsia="文鼎粗隸" w:hAnsi="文鼎粗隸" w:cs="Times New Roman"/>
          <w:sz w:val="72"/>
          <w:szCs w:val="72"/>
        </w:rPr>
      </w:pPr>
      <w:r w:rsidRPr="008769E1">
        <w:rPr>
          <w:rFonts w:ascii="文鼎粗隸" w:eastAsia="文鼎粗隸" w:hAnsi="文鼎粗隸" w:cs="Times New Roman" w:hint="eastAsia"/>
          <w:sz w:val="72"/>
          <w:szCs w:val="72"/>
        </w:rPr>
        <w:t>請</w:t>
      </w:r>
      <w:r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肥皂洗手</w:t>
      </w:r>
      <w:r w:rsidRPr="008769E1">
        <w:rPr>
          <w:rFonts w:ascii="文鼎粗隸" w:eastAsia="文鼎粗隸" w:hAnsi="文鼎粗隸" w:cs="Times New Roman" w:hint="eastAsia"/>
          <w:sz w:val="72"/>
          <w:szCs w:val="72"/>
        </w:rPr>
        <w:t>或</w:t>
      </w:r>
      <w:r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酒精噴手</w:t>
      </w:r>
    </w:p>
    <w:p w:rsidR="00B97409" w:rsidRDefault="008769E1" w:rsidP="008769E1">
      <w:pPr>
        <w:rPr>
          <w:rFonts w:ascii="文鼎粗隸" w:eastAsia="文鼎粗隸" w:hAnsi="文鼎粗隸" w:cs="Times New Roman"/>
          <w:color w:val="FF0000"/>
          <w:sz w:val="56"/>
          <w:szCs w:val="72"/>
          <w:bdr w:val="single" w:sz="4" w:space="0" w:color="auto"/>
        </w:rPr>
      </w:pPr>
      <w:r w:rsidRPr="008769E1">
        <w:rPr>
          <w:rFonts w:ascii="文鼎粗隸" w:eastAsia="文鼎粗隸" w:hAnsi="文鼎粗隸" w:cs="Times New Roman" w:hint="eastAsia"/>
          <w:color w:val="FF0000"/>
          <w:sz w:val="72"/>
          <w:szCs w:val="72"/>
        </w:rPr>
        <w:t xml:space="preserve">  </w:t>
      </w:r>
      <w:r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戴上口罩</w:t>
      </w:r>
      <w:bookmarkStart w:id="0" w:name="_GoBack"/>
      <w:bookmarkEnd w:id="0"/>
    </w:p>
    <w:p w:rsidR="007D2A27" w:rsidRPr="00B97409" w:rsidRDefault="00F41225" w:rsidP="008769E1">
      <w:pPr>
        <w:rPr>
          <w:rFonts w:ascii="文鼎粗隸" w:eastAsia="文鼎粗隸" w:hAnsi="文鼎粗隸" w:cs="Times New Roman"/>
          <w:sz w:val="56"/>
          <w:szCs w:val="72"/>
        </w:rPr>
      </w:pPr>
      <w:r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測量</w:t>
      </w:r>
      <w:r w:rsidR="001E6BC3"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體溫</w:t>
      </w:r>
      <w:r w:rsidR="00B47DE4"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並記錄</w:t>
      </w:r>
      <w:r>
        <w:rPr>
          <w:rFonts w:ascii="新細明體" w:eastAsia="新細明體" w:hAnsi="新細明體" w:cs="Times New Roman" w:hint="eastAsia"/>
          <w:color w:val="FF0000"/>
          <w:sz w:val="56"/>
          <w:szCs w:val="72"/>
          <w:bdr w:val="single" w:sz="4" w:space="0" w:color="auto"/>
        </w:rPr>
        <w:t>，</w:t>
      </w:r>
      <w:r w:rsidR="00B97409"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每日至</w:t>
      </w:r>
      <w:proofErr w:type="gramStart"/>
      <w:r w:rsidR="00B97409"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少量測</w:t>
      </w:r>
      <w:proofErr w:type="gramEnd"/>
      <w:r w:rsidR="00B97409"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體</w:t>
      </w:r>
      <w:r w:rsidR="006F5E5A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溫</w:t>
      </w:r>
      <w:r w:rsidR="00B97409" w:rsidRPr="00B97409">
        <w:rPr>
          <w:rFonts w:ascii="文鼎粗隸" w:eastAsia="文鼎粗隸" w:hAnsi="文鼎粗隸" w:cs="Times New Roman" w:hint="eastAsia"/>
          <w:color w:val="FF0000"/>
          <w:sz w:val="56"/>
          <w:szCs w:val="72"/>
          <w:bdr w:val="single" w:sz="4" w:space="0" w:color="auto"/>
        </w:rPr>
        <w:t>1-2次</w:t>
      </w:r>
    </w:p>
    <w:p w:rsidR="00B47DE4" w:rsidRPr="00B97409" w:rsidRDefault="008769E1" w:rsidP="00B97409">
      <w:pPr>
        <w:rPr>
          <w:rFonts w:ascii="文鼎粗隸" w:eastAsia="文鼎粗隸" w:hAnsi="文鼎粗隸" w:cs="Times New Roman"/>
          <w:sz w:val="72"/>
          <w:szCs w:val="72"/>
        </w:rPr>
      </w:pPr>
      <w:r w:rsidRPr="008769E1">
        <w:rPr>
          <w:rFonts w:ascii="文鼎粗隸" w:eastAsia="文鼎粗隸" w:hAnsi="文鼎粗隸" w:cs="Times New Roman" w:hint="eastAsia"/>
          <w:sz w:val="72"/>
          <w:szCs w:val="72"/>
        </w:rPr>
        <w:t xml:space="preserve"> </w:t>
      </w:r>
      <w:r w:rsidR="007D2A27">
        <w:rPr>
          <w:rFonts w:ascii="文鼎粗隸" w:eastAsia="文鼎粗隸" w:hAnsi="文鼎粗隸" w:cs="Times New Roman" w:hint="eastAsia"/>
          <w:sz w:val="72"/>
          <w:szCs w:val="72"/>
        </w:rPr>
        <w:t xml:space="preserve"> </w:t>
      </w:r>
      <w:r w:rsidR="00A73625">
        <w:rPr>
          <w:rFonts w:ascii="文鼎粗隸" w:eastAsia="文鼎粗隸" w:hAnsi="文鼎粗隸" w:cs="Times New Roman" w:hint="eastAsia"/>
          <w:sz w:val="72"/>
          <w:szCs w:val="72"/>
        </w:rPr>
        <w:t>再</w:t>
      </w:r>
      <w:r w:rsidRPr="008769E1">
        <w:rPr>
          <w:rFonts w:ascii="文鼎粗隸" w:eastAsia="文鼎粗隸" w:hAnsi="文鼎粗隸" w:cs="Times New Roman" w:hint="eastAsia"/>
          <w:sz w:val="72"/>
          <w:szCs w:val="72"/>
        </w:rPr>
        <w:t>進入</w:t>
      </w:r>
    </w:p>
    <w:p w:rsidR="008769E1" w:rsidRPr="00B47DE4" w:rsidRDefault="008769E1" w:rsidP="008769E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文鼎新藝體" w:eastAsia="文鼎新藝體" w:hAnsi="文鼎新藝體" w:cs="細明體"/>
          <w:b/>
          <w:color w:val="222222"/>
          <w:kern w:val="0"/>
          <w:sz w:val="52"/>
          <w:szCs w:val="72"/>
          <w:shd w:val="clear" w:color="auto" w:fill="FFFFFF"/>
          <w:lang w:val="en"/>
        </w:rPr>
      </w:pPr>
      <w:r w:rsidRPr="00B47DE4">
        <w:rPr>
          <w:rFonts w:ascii="標楷體" w:eastAsia="標楷體" w:hAnsi="標楷體" w:cs="細明體" w:hint="eastAsia"/>
          <w:b/>
          <w:color w:val="222222"/>
          <w:kern w:val="0"/>
          <w:sz w:val="52"/>
          <w:szCs w:val="72"/>
          <w:shd w:val="clear" w:color="auto" w:fill="FFFFFF"/>
          <w:lang w:val="en"/>
        </w:rPr>
        <w:t>〜</w:t>
      </w:r>
      <w:r w:rsidRPr="00B47DE4">
        <w:rPr>
          <w:rFonts w:ascii="文鼎新藝體" w:eastAsia="文鼎新藝體" w:hAnsi="文鼎新藝體" w:cs="細明體"/>
          <w:b/>
          <w:color w:val="0033CC"/>
          <w:kern w:val="0"/>
          <w:sz w:val="52"/>
          <w:szCs w:val="72"/>
          <w:shd w:val="clear" w:color="auto" w:fill="FFFFFF"/>
          <w:lang w:val="en"/>
        </w:rPr>
        <w:t>Prevent infection</w:t>
      </w:r>
      <w:r w:rsidRPr="00B47DE4">
        <w:rPr>
          <w:rFonts w:ascii="標楷體" w:eastAsia="標楷體" w:hAnsi="標楷體" w:cs="細明體" w:hint="eastAsia"/>
          <w:b/>
          <w:color w:val="222222"/>
          <w:kern w:val="0"/>
          <w:sz w:val="52"/>
          <w:szCs w:val="72"/>
          <w:shd w:val="clear" w:color="auto" w:fill="FFFFFF"/>
          <w:lang w:val="en"/>
        </w:rPr>
        <w:t>〜</w:t>
      </w:r>
    </w:p>
    <w:p w:rsidR="006D6AC2" w:rsidRDefault="008769E1" w:rsidP="006D6AC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1041" w:hangingChars="200" w:hanging="1041"/>
        <w:jc w:val="both"/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</w:pPr>
      <w:r w:rsidRPr="00B47DE4">
        <w:rPr>
          <w:rFonts w:ascii="標楷體" w:eastAsia="標楷體" w:hAnsi="標楷體" w:cs="細明體" w:hint="eastAsia"/>
          <w:b/>
          <w:color w:val="FF0000"/>
          <w:kern w:val="0"/>
          <w:sz w:val="52"/>
          <w:szCs w:val="72"/>
          <w:shd w:val="clear" w:color="auto" w:fill="FFFFFF"/>
          <w:lang w:val="en"/>
        </w:rPr>
        <w:t>★</w:t>
      </w:r>
      <w:r w:rsidRPr="00B47DE4">
        <w:rPr>
          <w:rFonts w:ascii="文鼎新藝體" w:eastAsia="文鼎新藝體" w:hAnsi="文鼎新藝體" w:cs="細明體" w:hint="eastAsia"/>
          <w:b/>
          <w:color w:val="222222"/>
          <w:kern w:val="0"/>
          <w:sz w:val="52"/>
          <w:szCs w:val="72"/>
          <w:shd w:val="clear" w:color="auto" w:fill="FFFFFF"/>
          <w:lang w:val="en"/>
        </w:rPr>
        <w:t xml:space="preserve">Please </w:t>
      </w:r>
      <w:r w:rsidRPr="006D6AC2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u w:val="single"/>
          <w:shd w:val="clear" w:color="auto" w:fill="FFFFFF"/>
          <w:lang w:val="en"/>
        </w:rPr>
        <w:t>s</w:t>
      </w: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u w:val="single"/>
          <w:shd w:val="clear" w:color="auto" w:fill="FFFFFF"/>
          <w:lang w:val="en"/>
        </w:rPr>
        <w:t>anitize (</w:t>
      </w:r>
      <w:r w:rsidRPr="00B47DE4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single"/>
          <w:shd w:val="clear" w:color="auto" w:fill="FFFFFF"/>
          <w:lang w:val="en"/>
        </w:rPr>
        <w:t>sprayer</w:t>
      </w: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u w:val="single"/>
          <w:shd w:val="clear" w:color="auto" w:fill="FFFFFF"/>
          <w:lang w:val="en"/>
        </w:rPr>
        <w:t xml:space="preserve">) </w:t>
      </w: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 xml:space="preserve">your </w:t>
      </w:r>
      <w:r w:rsidR="006D6AC2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>hands</w:t>
      </w:r>
    </w:p>
    <w:p w:rsidR="006D6AC2" w:rsidRDefault="008769E1" w:rsidP="006D6AC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Chars="217" w:left="1036" w:hangingChars="99" w:hanging="515"/>
        <w:jc w:val="both"/>
        <w:rPr>
          <w:rFonts w:ascii="文鼎新藝體" w:eastAsia="文鼎新藝體" w:hAnsi="文鼎新藝體" w:cs="細明體"/>
          <w:b/>
          <w:color w:val="FF0000"/>
          <w:kern w:val="0"/>
          <w:sz w:val="52"/>
          <w:szCs w:val="64"/>
          <w:u w:val="single"/>
          <w:shd w:val="clear" w:color="auto" w:fill="FFFFFF"/>
          <w:lang w:val="en"/>
        </w:rPr>
      </w:pPr>
      <w:proofErr w:type="gramStart"/>
      <w:r w:rsidRPr="00B47DE4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>with</w:t>
      </w:r>
      <w:proofErr w:type="gramEnd"/>
      <w:r w:rsidRPr="00B47DE4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 xml:space="preserve"> </w:t>
      </w: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>alcohol</w:t>
      </w: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shd w:val="clear" w:color="auto" w:fill="FFFFFF"/>
          <w:lang w:val="en"/>
        </w:rPr>
        <w:t xml:space="preserve"> </w:t>
      </w:r>
      <w:r w:rsidRPr="00B47DE4">
        <w:rPr>
          <w:rFonts w:ascii="文鼎新藝體" w:eastAsia="文鼎新藝體" w:hAnsi="文鼎新藝體" w:cs="細明體" w:hint="eastAsia"/>
          <w:b/>
          <w:color w:val="222222"/>
          <w:kern w:val="0"/>
          <w:sz w:val="52"/>
          <w:szCs w:val="72"/>
          <w:shd w:val="clear" w:color="auto" w:fill="FFFFFF"/>
          <w:lang w:val="en"/>
        </w:rPr>
        <w:t>or</w:t>
      </w:r>
      <w:r w:rsidRPr="00B47DE4">
        <w:rPr>
          <w:rFonts w:ascii="文鼎新藝體" w:eastAsia="文鼎新藝體" w:hAnsi="文鼎新藝體" w:cs="細明體" w:hint="eastAsia"/>
          <w:b/>
          <w:color w:val="222222"/>
          <w:kern w:val="0"/>
          <w:sz w:val="52"/>
          <w:szCs w:val="60"/>
          <w:shd w:val="clear" w:color="auto" w:fill="FFFFFF"/>
          <w:lang w:val="en"/>
        </w:rPr>
        <w:t xml:space="preserve"> </w:t>
      </w:r>
      <w:r w:rsidR="00F41225" w:rsidRPr="00F41225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60"/>
          <w:u w:val="single"/>
          <w:shd w:val="clear" w:color="auto" w:fill="FFFFFF"/>
          <w:lang w:val="en"/>
        </w:rPr>
        <w:t>w</w:t>
      </w:r>
      <w:r w:rsidRPr="00F41225">
        <w:rPr>
          <w:rFonts w:ascii="文鼎新藝體" w:eastAsia="文鼎新藝體" w:hAnsi="文鼎新藝體" w:cs="細明體"/>
          <w:b/>
          <w:color w:val="FF0000"/>
          <w:kern w:val="0"/>
          <w:sz w:val="52"/>
          <w:szCs w:val="64"/>
          <w:u w:val="single"/>
          <w:shd w:val="clear" w:color="auto" w:fill="FFFFFF"/>
          <w:lang w:val="en"/>
        </w:rPr>
        <w:t>ash</w:t>
      </w:r>
      <w:r w:rsidR="006D6AC2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64"/>
          <w:u w:val="single"/>
          <w:shd w:val="clear" w:color="auto" w:fill="FFFFFF"/>
          <w:lang w:val="en"/>
        </w:rPr>
        <w:t xml:space="preserve"> your</w:t>
      </w:r>
      <w:r w:rsidRPr="00F41225">
        <w:rPr>
          <w:rFonts w:ascii="文鼎新藝體" w:eastAsia="文鼎新藝體" w:hAnsi="文鼎新藝體" w:cs="細明體"/>
          <w:b/>
          <w:color w:val="FF0000"/>
          <w:kern w:val="0"/>
          <w:sz w:val="52"/>
          <w:szCs w:val="64"/>
          <w:u w:val="single"/>
          <w:shd w:val="clear" w:color="auto" w:fill="FFFFFF"/>
          <w:lang w:val="en"/>
        </w:rPr>
        <w:t xml:space="preserve"> </w:t>
      </w:r>
      <w:r w:rsidR="006D6AC2">
        <w:rPr>
          <w:rFonts w:ascii="文鼎新藝體" w:eastAsia="文鼎新藝體" w:hAnsi="文鼎新藝體" w:cs="細明體"/>
          <w:b/>
          <w:color w:val="FF0000"/>
          <w:kern w:val="0"/>
          <w:sz w:val="52"/>
          <w:szCs w:val="64"/>
          <w:u w:val="single"/>
          <w:shd w:val="clear" w:color="auto" w:fill="FFFFFF"/>
          <w:lang w:val="en"/>
        </w:rPr>
        <w:t>hands with</w:t>
      </w:r>
    </w:p>
    <w:p w:rsidR="008769E1" w:rsidRPr="00B47DE4" w:rsidRDefault="008769E1" w:rsidP="006D6AC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Chars="217" w:left="1036" w:hangingChars="99" w:hanging="515"/>
        <w:jc w:val="both"/>
        <w:rPr>
          <w:rFonts w:ascii="文鼎新藝體" w:eastAsia="文鼎新藝體" w:hAnsi="文鼎新藝體" w:cs="細明體"/>
          <w:b/>
          <w:color w:val="222222"/>
          <w:kern w:val="0"/>
          <w:sz w:val="52"/>
          <w:szCs w:val="72"/>
          <w:shd w:val="clear" w:color="auto" w:fill="FFFFFF"/>
          <w:lang w:val="en"/>
        </w:rPr>
      </w:pPr>
      <w:proofErr w:type="gramStart"/>
      <w:r w:rsidRPr="00B47DE4">
        <w:rPr>
          <w:rFonts w:ascii="文鼎新藝體" w:eastAsia="文鼎新藝體" w:hAnsi="文鼎新藝體" w:cs="細明體"/>
          <w:b/>
          <w:color w:val="FF0000"/>
          <w:kern w:val="0"/>
          <w:sz w:val="52"/>
          <w:szCs w:val="64"/>
          <w:u w:val="single"/>
          <w:shd w:val="clear" w:color="auto" w:fill="FFFFFF"/>
          <w:lang w:val="en"/>
        </w:rPr>
        <w:t>soap</w:t>
      </w:r>
      <w:proofErr w:type="gramEnd"/>
      <w:r w:rsidR="006D6AC2" w:rsidRPr="006D6AC2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64"/>
          <w:shd w:val="clear" w:color="auto" w:fill="FFFFFF"/>
          <w:lang w:val="en"/>
        </w:rPr>
        <w:t>.</w:t>
      </w:r>
    </w:p>
    <w:p w:rsidR="002C4EEE" w:rsidRPr="00B47DE4" w:rsidRDefault="008769E1" w:rsidP="008769E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</w:pPr>
      <w:r w:rsidRPr="00B47DE4">
        <w:rPr>
          <w:rFonts w:ascii="標楷體" w:eastAsia="標楷體" w:hAnsi="標楷體" w:cs="細明體" w:hint="eastAsia"/>
          <w:b/>
          <w:color w:val="FF0000"/>
          <w:kern w:val="0"/>
          <w:sz w:val="52"/>
          <w:szCs w:val="72"/>
          <w:shd w:val="clear" w:color="auto" w:fill="FFFFFF"/>
          <w:lang w:val="en"/>
        </w:rPr>
        <w:t>★</w:t>
      </w:r>
      <w:r w:rsidRPr="00B47DE4">
        <w:rPr>
          <w:rFonts w:ascii="文鼎新藝體" w:eastAsia="文鼎新藝體" w:hAnsi="文鼎新藝體" w:cs="細明體" w:hint="eastAsia"/>
          <w:b/>
          <w:color w:val="222222"/>
          <w:kern w:val="0"/>
          <w:sz w:val="52"/>
          <w:szCs w:val="72"/>
          <w:shd w:val="clear" w:color="auto" w:fill="FFFFFF"/>
          <w:lang w:val="en"/>
        </w:rPr>
        <w:t>Please</w:t>
      </w:r>
      <w:r w:rsidRPr="00B47DE4">
        <w:rPr>
          <w:rFonts w:ascii="inherit" w:eastAsia="細明體" w:hAnsi="inherit" w:cs="細明體"/>
          <w:color w:val="222222"/>
          <w:kern w:val="0"/>
          <w:sz w:val="52"/>
          <w:szCs w:val="72"/>
          <w:lang w:val="en"/>
        </w:rPr>
        <w:t xml:space="preserve"> </w:t>
      </w:r>
      <w:r w:rsidRPr="00B47DE4">
        <w:rPr>
          <w:rFonts w:ascii="inherit" w:eastAsia="細明體" w:hAnsi="inherit" w:cs="細明體" w:hint="eastAsia"/>
          <w:color w:val="222222"/>
          <w:kern w:val="0"/>
          <w:sz w:val="52"/>
          <w:szCs w:val="72"/>
          <w:lang w:val="en"/>
        </w:rPr>
        <w:t xml:space="preserve"> </w:t>
      </w:r>
      <w:r w:rsidRPr="00B47DE4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 xml:space="preserve">wear </w:t>
      </w: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 xml:space="preserve"> a  </w:t>
      </w:r>
      <w:r w:rsidRPr="00B47DE4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>mask</w:t>
      </w:r>
      <w:r w:rsidR="006D6AC2" w:rsidRPr="006D6AC2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shd w:val="clear" w:color="auto" w:fill="FFFFFF"/>
          <w:lang w:val="en"/>
        </w:rPr>
        <w:t>.</w:t>
      </w:r>
    </w:p>
    <w:p w:rsidR="00F41225" w:rsidRDefault="00435850" w:rsidP="00F4122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521" w:hangingChars="100" w:hanging="521"/>
        <w:rPr>
          <w:rFonts w:ascii="新細明體" w:eastAsia="新細明體" w:hAnsi="新細明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</w:pPr>
      <w:r w:rsidRPr="00B47DE4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shd w:val="clear" w:color="auto" w:fill="FFFFFF"/>
          <w:lang w:val="en"/>
        </w:rPr>
        <w:t xml:space="preserve">  </w:t>
      </w:r>
      <w:r w:rsidR="00F41225" w:rsidRPr="00F41225">
        <w:rPr>
          <w:rFonts w:ascii="文鼎新藝體" w:eastAsia="文鼎新藝體" w:hAnsi="文鼎新藝體" w:cs="細明體"/>
          <w:b/>
          <w:color w:val="FF0000"/>
          <w:kern w:val="0"/>
          <w:sz w:val="52"/>
          <w:szCs w:val="72"/>
          <w:u w:val="double"/>
          <w:shd w:val="clear" w:color="auto" w:fill="FFFFFF"/>
          <w:lang w:val="en"/>
        </w:rPr>
        <w:t>Measure body temperature at least 1-2 times a day and record</w:t>
      </w:r>
      <w:r w:rsidR="006D6AC2" w:rsidRPr="006D6AC2">
        <w:rPr>
          <w:rFonts w:ascii="文鼎新藝體" w:eastAsia="文鼎新藝體" w:hAnsi="文鼎新藝體" w:cs="細明體" w:hint="eastAsia"/>
          <w:b/>
          <w:color w:val="FF0000"/>
          <w:kern w:val="0"/>
          <w:sz w:val="52"/>
          <w:szCs w:val="72"/>
          <w:shd w:val="clear" w:color="auto" w:fill="FFFFFF"/>
          <w:lang w:val="en"/>
        </w:rPr>
        <w:t>.</w:t>
      </w:r>
    </w:p>
    <w:p w:rsidR="00267A61" w:rsidRDefault="00B47DE4" w:rsidP="00F4122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文鼎新藝體" w:eastAsia="文鼎新藝體" w:hAnsi="文鼎新藝體" w:cs="細明體"/>
          <w:b/>
          <w:color w:val="0033CC"/>
          <w:kern w:val="0"/>
          <w:sz w:val="52"/>
          <w:szCs w:val="72"/>
          <w:shd w:val="clear" w:color="auto" w:fill="FFFFFF"/>
          <w:lang w:val="en"/>
        </w:rPr>
      </w:pPr>
      <w:r w:rsidRPr="00B47DE4">
        <w:rPr>
          <w:rFonts w:ascii="文鼎新藝體" w:eastAsia="文鼎新藝體" w:hAnsi="文鼎新藝體" w:cs="細明體" w:hint="eastAsia"/>
          <w:b/>
          <w:color w:val="0033CC"/>
          <w:kern w:val="0"/>
          <w:sz w:val="52"/>
          <w:szCs w:val="72"/>
          <w:shd w:val="clear" w:color="auto" w:fill="FFFFFF"/>
          <w:lang w:val="en"/>
        </w:rPr>
        <w:t xml:space="preserve">     </w:t>
      </w:r>
    </w:p>
    <w:p w:rsidR="008769E1" w:rsidRPr="00B47DE4" w:rsidRDefault="00267A61" w:rsidP="00F4122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文鼎新藝體" w:eastAsia="文鼎新藝體" w:hAnsi="文鼎新藝體" w:cs="細明體"/>
          <w:b/>
          <w:color w:val="0033CC"/>
          <w:kern w:val="0"/>
          <w:sz w:val="52"/>
          <w:szCs w:val="72"/>
          <w:u w:val="double"/>
          <w:shd w:val="clear" w:color="auto" w:fill="FFFFFF"/>
          <w:lang w:val="en"/>
        </w:rPr>
      </w:pPr>
      <w:r>
        <w:rPr>
          <w:rFonts w:ascii="文鼎新藝體" w:eastAsia="文鼎新藝體" w:hAnsi="文鼎新藝體" w:cs="細明體" w:hint="eastAsia"/>
          <w:b/>
          <w:color w:val="0033CC"/>
          <w:kern w:val="0"/>
          <w:sz w:val="52"/>
          <w:szCs w:val="72"/>
          <w:shd w:val="clear" w:color="auto" w:fill="FFFFFF"/>
          <w:lang w:val="en"/>
        </w:rPr>
        <w:t xml:space="preserve">       </w:t>
      </w:r>
      <w:r w:rsidR="008769E1" w:rsidRPr="00B47DE4">
        <w:rPr>
          <w:rFonts w:ascii="文鼎新藝體" w:eastAsia="文鼎新藝體" w:hAnsi="文鼎新藝體" w:cs="細明體"/>
          <w:b/>
          <w:color w:val="0033CC"/>
          <w:kern w:val="0"/>
          <w:sz w:val="52"/>
          <w:szCs w:val="72"/>
          <w:u w:val="double"/>
          <w:shd w:val="clear" w:color="auto" w:fill="FFFFFF"/>
          <w:lang w:val="en"/>
        </w:rPr>
        <w:t>Thanks for your cooperation</w:t>
      </w:r>
      <w:r w:rsidR="0034786F" w:rsidRPr="0034786F">
        <w:rPr>
          <w:rFonts w:ascii="文鼎新藝體" w:eastAsia="文鼎新藝體" w:hAnsi="文鼎新藝體" w:cs="細明體" w:hint="eastAsia"/>
          <w:b/>
          <w:color w:val="0033CC"/>
          <w:kern w:val="0"/>
          <w:sz w:val="52"/>
          <w:szCs w:val="72"/>
          <w:shd w:val="clear" w:color="auto" w:fill="FFFFFF"/>
          <w:lang w:val="en"/>
        </w:rPr>
        <w:t xml:space="preserve"> </w:t>
      </w:r>
    </w:p>
    <w:sectPr w:rsidR="008769E1" w:rsidRPr="00B47DE4" w:rsidSect="007430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DF" w:rsidRDefault="009B69DF" w:rsidP="0074305D">
      <w:r>
        <w:separator/>
      </w:r>
    </w:p>
  </w:endnote>
  <w:endnote w:type="continuationSeparator" w:id="0">
    <w:p w:rsidR="009B69DF" w:rsidRDefault="009B69DF" w:rsidP="0074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文鼎新藝體">
    <w:panose1 w:val="040B0A09000000000000"/>
    <w:charset w:val="88"/>
    <w:family w:val="decorative"/>
    <w:pitch w:val="fixed"/>
    <w:sig w:usb0="800002E3" w:usb1="38CF7C7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DF" w:rsidRDefault="009B69DF" w:rsidP="0074305D">
      <w:r>
        <w:separator/>
      </w:r>
    </w:p>
  </w:footnote>
  <w:footnote w:type="continuationSeparator" w:id="0">
    <w:p w:rsidR="009B69DF" w:rsidRDefault="009B69DF" w:rsidP="0074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14"/>
    <w:rsid w:val="001B7907"/>
    <w:rsid w:val="001E6BC3"/>
    <w:rsid w:val="00246A14"/>
    <w:rsid w:val="00267A61"/>
    <w:rsid w:val="002C2D83"/>
    <w:rsid w:val="002C4EEE"/>
    <w:rsid w:val="0034786F"/>
    <w:rsid w:val="003A387D"/>
    <w:rsid w:val="00435850"/>
    <w:rsid w:val="006D6AC2"/>
    <w:rsid w:val="006F5E5A"/>
    <w:rsid w:val="0074305D"/>
    <w:rsid w:val="007B4905"/>
    <w:rsid w:val="007D2A27"/>
    <w:rsid w:val="00837C1F"/>
    <w:rsid w:val="00840759"/>
    <w:rsid w:val="008769E1"/>
    <w:rsid w:val="009B69DF"/>
    <w:rsid w:val="009F6436"/>
    <w:rsid w:val="00A73625"/>
    <w:rsid w:val="00AB1D16"/>
    <w:rsid w:val="00B47DE4"/>
    <w:rsid w:val="00B97409"/>
    <w:rsid w:val="00CD1477"/>
    <w:rsid w:val="00D2648D"/>
    <w:rsid w:val="00E405A7"/>
    <w:rsid w:val="00E80590"/>
    <w:rsid w:val="00EC6D82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0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0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30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0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0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1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CB65-1560-40C8-9B98-B03F27B4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12</cp:revision>
  <cp:lastPrinted>2020-02-04T03:31:00Z</cp:lastPrinted>
  <dcterms:created xsi:type="dcterms:W3CDTF">2020-02-04T02:40:00Z</dcterms:created>
  <dcterms:modified xsi:type="dcterms:W3CDTF">2020-02-04T07:29:00Z</dcterms:modified>
</cp:coreProperties>
</file>